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CB" w:rsidRDefault="00A67CCB" w:rsidP="00A67CC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40713" cy="9442174"/>
            <wp:effectExtent l="19050" t="0" r="2987" b="0"/>
            <wp:docPr id="1" name="Рисунок 1" descr="F:\СКАНЫ\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П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235" cy="947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CB" w:rsidRDefault="00A67CCB" w:rsidP="00A8155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51" w:rsidRDefault="00A81551" w:rsidP="00A8155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4B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A81551" w:rsidRDefault="00A81551" w:rsidP="00A8155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51" w:rsidRDefault="00A81551" w:rsidP="00A8155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4D1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D1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оложение разработано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Pr="004D1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ФЗ</w:t>
      </w:r>
      <w:r w:rsidRPr="004D1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«Об образовании»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29.12.2012 № 273- ФЗ</w:t>
      </w:r>
      <w:r w:rsidRPr="004D1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Конвенцией о правах ребёнка, Типовым положением об образовательном учреждении дополнительного образования, санитарно- эпидемиологическими требованиями к учреждениям дополнительного образования.</w:t>
      </w:r>
    </w:p>
    <w:p w:rsidR="00A81551" w:rsidRPr="009C794B" w:rsidRDefault="00A81551" w:rsidP="00A8155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Занятия в   МАУ ДО «ДЮСШ «Спринт»»</w:t>
      </w:r>
      <w:r w:rsidRPr="009C79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 w:rsidR="0015238A">
        <w:rPr>
          <w:rFonts w:ascii="Times New Roman" w:hAnsi="Times New Roman" w:cs="Times New Roman"/>
          <w:sz w:val="24"/>
          <w:szCs w:val="24"/>
        </w:rPr>
        <w:t xml:space="preserve"> по Адаптированным программам, разработанным на основании примерных программ спортивной подготовки для детско-юношеских спортивных школ, специализированных детско-юношеских школ олимпийского резерва и утвержденным на Педагогическом совете</w:t>
      </w:r>
      <w:r w:rsidRPr="009C7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EED" w:rsidRDefault="00A81551" w:rsidP="001523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1.</w:t>
      </w:r>
      <w:r w:rsidR="0015238A">
        <w:rPr>
          <w:rFonts w:ascii="Times New Roman" w:hAnsi="Times New Roman" w:cs="Times New Roman"/>
          <w:sz w:val="24"/>
          <w:szCs w:val="24"/>
        </w:rPr>
        <w:t>3</w:t>
      </w:r>
      <w:r w:rsidRPr="009C794B">
        <w:rPr>
          <w:rFonts w:ascii="Times New Roman" w:hAnsi="Times New Roman" w:cs="Times New Roman"/>
          <w:sz w:val="24"/>
          <w:szCs w:val="24"/>
        </w:rPr>
        <w:t xml:space="preserve">. </w:t>
      </w:r>
      <w:r w:rsidR="0015238A">
        <w:rPr>
          <w:rFonts w:ascii="Times New Roman" w:hAnsi="Times New Roman" w:cs="Times New Roman"/>
          <w:sz w:val="24"/>
          <w:szCs w:val="24"/>
        </w:rPr>
        <w:t>Настоящее положение разработано с целью создания условий, обеспечивающих соблюдение прав  ребёнка на получение дополнительного образования, определяет правила приёма, перевода, отчисления и восстановления и обеспечивает реализацию конституционных прав граждан на образование, исходя из принципа равных условий приёма для всех поступающих.</w:t>
      </w:r>
    </w:p>
    <w:p w:rsidR="0015238A" w:rsidRDefault="0015238A" w:rsidP="001523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9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Порядок приёма</w:t>
      </w:r>
    </w:p>
    <w:p w:rsidR="0015238A" w:rsidRDefault="0015238A" w:rsidP="0015238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5238A" w:rsidRDefault="0015238A" w:rsidP="0015238A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15238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 Приём детей в ДЮСШ осуществляется на добровольной основе, в спортивно-оздоровительные группы (СОГ) и группы начальной подготовки (НП-1) без конкурсного отбора в течение всего учебного года.</w:t>
      </w:r>
    </w:p>
    <w:p w:rsidR="0015238A" w:rsidRDefault="0015238A" w:rsidP="0015238A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41F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группы НП-2 и учебно-тренировочные группы зачисляются только практически здоровые обучающиеся, прошедшие необходимую подготовку на этапе начальной подготовки не менее одного года</w:t>
      </w:r>
      <w:r w:rsidR="00410080">
        <w:rPr>
          <w:rFonts w:ascii="Times New Roman" w:hAnsi="Times New Roman" w:cs="Times New Roman"/>
          <w:sz w:val="24"/>
          <w:szCs w:val="24"/>
        </w:rPr>
        <w:t xml:space="preserve"> при условии выполнении ими контрольных нормативов по общей физической  и </w:t>
      </w:r>
      <w:r w:rsidR="00A41F41">
        <w:rPr>
          <w:rFonts w:ascii="Times New Roman" w:hAnsi="Times New Roman" w:cs="Times New Roman"/>
          <w:sz w:val="24"/>
          <w:szCs w:val="24"/>
        </w:rPr>
        <w:t>специальной физической подготовке.</w:t>
      </w:r>
    </w:p>
    <w:p w:rsidR="00A41F41" w:rsidRDefault="00A41F41" w:rsidP="0015238A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Родители (законные представители) имеют право выбора отделения ДЮСШ с учётом индивидуальных особенностей детей, состояния их здоровья, уровня физического развития.</w:t>
      </w:r>
    </w:p>
    <w:p w:rsidR="0015238A" w:rsidRDefault="00A41F41" w:rsidP="00FC1B3B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C1B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инимальный возраст зачисления детей в </w:t>
      </w:r>
      <w:r w:rsidR="00FC1B3B">
        <w:rPr>
          <w:rFonts w:ascii="Times New Roman" w:hAnsi="Times New Roman" w:cs="Times New Roman"/>
          <w:sz w:val="24"/>
          <w:szCs w:val="24"/>
        </w:rPr>
        <w:t xml:space="preserve">ДЮСШ определяется в зависимости от реализуемых программ </w:t>
      </w:r>
      <w:r>
        <w:rPr>
          <w:rFonts w:ascii="Times New Roman" w:hAnsi="Times New Roman" w:cs="Times New Roman"/>
          <w:sz w:val="24"/>
          <w:szCs w:val="24"/>
        </w:rPr>
        <w:t>по видам спорта</w:t>
      </w:r>
      <w:r w:rsidR="00FC1B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6C" w:rsidRPr="009C086C" w:rsidRDefault="00FC1B3B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D32F7">
        <w:rPr>
          <w:rFonts w:ascii="Times New Roman" w:hAnsi="Times New Roman" w:cs="Times New Roman"/>
          <w:sz w:val="24"/>
          <w:szCs w:val="24"/>
        </w:rPr>
        <w:t xml:space="preserve">. Рекомендуемый максимальный возраст обучающихся – </w:t>
      </w:r>
      <w:r w:rsidR="00DD32F7" w:rsidRPr="009C086C">
        <w:rPr>
          <w:rFonts w:ascii="Times New Roman" w:hAnsi="Times New Roman" w:cs="Times New Roman"/>
          <w:sz w:val="24"/>
          <w:szCs w:val="24"/>
        </w:rPr>
        <w:t>18 лет (для учащейся молодёжи – 23года).</w:t>
      </w:r>
      <w:r w:rsidR="00FB6081" w:rsidRPr="009C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2F7" w:rsidRDefault="00FC1B3B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32F7">
        <w:rPr>
          <w:rFonts w:ascii="Times New Roman" w:hAnsi="Times New Roman" w:cs="Times New Roman"/>
          <w:sz w:val="24"/>
          <w:szCs w:val="24"/>
        </w:rPr>
        <w:t xml:space="preserve">. </w:t>
      </w:r>
      <w:r w:rsidR="002235F9">
        <w:rPr>
          <w:rFonts w:ascii="Times New Roman" w:hAnsi="Times New Roman" w:cs="Times New Roman"/>
          <w:sz w:val="24"/>
          <w:szCs w:val="24"/>
        </w:rPr>
        <w:t>Приём детей осуществляется на основании следующих документов:</w:t>
      </w:r>
    </w:p>
    <w:p w:rsidR="002235F9" w:rsidRDefault="002235F9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приёме в ДЮСШ (приложение №1);</w:t>
      </w:r>
    </w:p>
    <w:p w:rsidR="002235F9" w:rsidRDefault="002235F9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медицинской справки о состоянии здоровья с заключением врача о возможности заниматься в ДЮСШ по избранному виду спорта.</w:t>
      </w:r>
    </w:p>
    <w:p w:rsidR="002235F9" w:rsidRDefault="002235F9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1B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Приём детей оформляется приказом директора ДЮСШ.</w:t>
      </w:r>
    </w:p>
    <w:p w:rsidR="002235F9" w:rsidRDefault="002235F9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1B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При приёме детей Учреждение обязано ознакомить поступающего и (или) его родителей (законных представителей) с Уставом, лицензией на осуществление образовательной деятельности,  Адаптированными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56E65" w:rsidRDefault="002235F9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1B3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E65">
        <w:rPr>
          <w:rFonts w:ascii="Times New Roman" w:hAnsi="Times New Roman" w:cs="Times New Roman"/>
          <w:sz w:val="24"/>
          <w:szCs w:val="24"/>
        </w:rPr>
        <w:t>Дальнейшие взаимоотношения регулируются Договором (Приложение№2), заключённым в 2-х экземплярах между законным представителем несовершеннолетнего, включающим в себя взаимные права, обязанности и ответственность сторон, возникающие в процессе обучения и воспитания.</w:t>
      </w:r>
    </w:p>
    <w:p w:rsidR="00356E65" w:rsidRDefault="00356E65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C1B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Дополнительное образование предоставляется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бесплатной основе за счет средств муниципального бюджета.</w:t>
      </w:r>
    </w:p>
    <w:p w:rsidR="002235F9" w:rsidRDefault="00356E65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C1B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ДЮСШ может оказывать дополнительные платные услуги, выходящие за рамки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муниципального бюджета, по договорам с учреждениями, предприятиями, организациями и физическими лицами.</w:t>
      </w:r>
    </w:p>
    <w:p w:rsidR="00356E65" w:rsidRPr="00405D60" w:rsidRDefault="00356E65" w:rsidP="0088379F">
      <w:pPr>
        <w:pStyle w:val="a6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C1B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Зачисление в ДЮСШ осуществляется на основании приказа директора не позднее 10 октября каждого года, </w:t>
      </w:r>
      <w:r w:rsidRPr="009C086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C086C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9C086C">
        <w:rPr>
          <w:rFonts w:ascii="Times New Roman" w:hAnsi="Times New Roman" w:cs="Times New Roman"/>
          <w:sz w:val="24"/>
          <w:szCs w:val="24"/>
        </w:rPr>
        <w:t xml:space="preserve"> в течение учебного года – на следующий день после обращения</w:t>
      </w:r>
      <w:r w:rsidR="009C086C" w:rsidRPr="009C086C">
        <w:rPr>
          <w:rFonts w:ascii="Times New Roman" w:hAnsi="Times New Roman" w:cs="Times New Roman"/>
          <w:sz w:val="24"/>
          <w:szCs w:val="24"/>
        </w:rPr>
        <w:t>.</w:t>
      </w:r>
    </w:p>
    <w:p w:rsidR="00356E65" w:rsidRDefault="00356E65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C1B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ДЮСШ</w:t>
      </w:r>
      <w:r w:rsidR="00405D60">
        <w:rPr>
          <w:rFonts w:ascii="Times New Roman" w:hAnsi="Times New Roman" w:cs="Times New Roman"/>
          <w:sz w:val="24"/>
          <w:szCs w:val="24"/>
        </w:rPr>
        <w:t xml:space="preserve"> вправе отказать в приёме  исключительно в следующих случаях:</w:t>
      </w:r>
    </w:p>
    <w:p w:rsidR="00405D60" w:rsidRDefault="00405D60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поступающего ниже минимального или выше максимального значения предусмотренного Уставом и Адаптированными программами ДЮСШ;</w:t>
      </w:r>
    </w:p>
    <w:p w:rsidR="00405D60" w:rsidRDefault="00405D60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медицинских противопоказаний.</w:t>
      </w:r>
    </w:p>
    <w:p w:rsidR="00405D60" w:rsidRDefault="00405D60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 в приёме в ДЮСШ по иным основаниям не допускается.</w:t>
      </w:r>
    </w:p>
    <w:p w:rsidR="00405D60" w:rsidRDefault="00405D60" w:rsidP="0088379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C1B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Приём на отделения осуществляется в течение всего года.</w:t>
      </w:r>
    </w:p>
    <w:p w:rsidR="00405D60" w:rsidRDefault="00405D60" w:rsidP="00405D60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C1B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Каждый ребёнок имеет право заниматься на нескольких отделениях, менять их.</w:t>
      </w:r>
    </w:p>
    <w:p w:rsidR="007A3BC4" w:rsidRDefault="00405D60" w:rsidP="00405D60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C1B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3BC4">
        <w:rPr>
          <w:rFonts w:ascii="Times New Roman" w:hAnsi="Times New Roman" w:cs="Times New Roman"/>
          <w:sz w:val="24"/>
          <w:szCs w:val="24"/>
        </w:rPr>
        <w:t>Продолжительность обучения зависит от возрастных особенностей обучающихся, направленности и сроков освоения программ, уровня подготовки в выбранном виде спорта.</w:t>
      </w:r>
    </w:p>
    <w:p w:rsidR="007A3BC4" w:rsidRDefault="007A3BC4" w:rsidP="0038631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A3BC4" w:rsidRDefault="007A3BC4" w:rsidP="007A3BC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79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Порядок комплектования</w:t>
      </w:r>
    </w:p>
    <w:p w:rsidR="007A3BC4" w:rsidRDefault="007A3BC4" w:rsidP="007A3BC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BC4" w:rsidRDefault="007A3BC4" w:rsidP="007A3BC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Комплектование групп на новый учебный год проводится по 10 октября ежегодно, в остальное время проводится доукомплектование в соответствии с установленными нормативами.</w:t>
      </w:r>
    </w:p>
    <w:p w:rsidR="007A3BC4" w:rsidRDefault="007A3BC4" w:rsidP="007A3BC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Наполняемость групп определяется Учреждением на основании нормативно-правового  и программного обеспечения деятельности спортивных школ РФ. </w:t>
      </w:r>
    </w:p>
    <w:p w:rsidR="007A3BC4" w:rsidRDefault="007A3BC4" w:rsidP="007A3BC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Количество отделений в ДЮСШ определяется в соответствии с Уставом и лицензией на образовательную деятельность.</w:t>
      </w:r>
    </w:p>
    <w:p w:rsidR="007A3BC4" w:rsidRDefault="007A3BC4" w:rsidP="007A3BC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Группы формируются как по одновозрастному, так и по разновозрастному принципу.</w:t>
      </w:r>
    </w:p>
    <w:p w:rsidR="007A3BC4" w:rsidRDefault="007A3BC4" w:rsidP="007A3BC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7A3BC4" w:rsidRDefault="000C2252" w:rsidP="007A3BC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3BC4" w:rsidRPr="009C794B">
        <w:rPr>
          <w:rFonts w:ascii="Times New Roman" w:hAnsi="Times New Roman" w:cs="Times New Roman"/>
          <w:b/>
          <w:sz w:val="24"/>
          <w:szCs w:val="24"/>
        </w:rPr>
        <w:t>.</w:t>
      </w:r>
      <w:r w:rsidR="007A3BC4">
        <w:rPr>
          <w:rFonts w:ascii="Times New Roman" w:hAnsi="Times New Roman" w:cs="Times New Roman"/>
          <w:b/>
          <w:sz w:val="24"/>
          <w:szCs w:val="24"/>
        </w:rPr>
        <w:t>Порядок перевода</w:t>
      </w:r>
    </w:p>
    <w:p w:rsidR="007A3BC4" w:rsidRDefault="007A3BC4" w:rsidP="007A3BC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BC4" w:rsidRDefault="007A3BC4" w:rsidP="007A3BC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A3BC4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Порядок перевода из одной группы в другую определяется непосредственно  ДЮСШ и оформляется приказом директора</w:t>
      </w:r>
      <w:r w:rsidR="00FB6081">
        <w:rPr>
          <w:rFonts w:ascii="Times New Roman" w:hAnsi="Times New Roman" w:cs="Times New Roman"/>
          <w:sz w:val="24"/>
          <w:szCs w:val="24"/>
        </w:rPr>
        <w:t xml:space="preserve"> на основании тренера-преподавателя.</w:t>
      </w:r>
    </w:p>
    <w:p w:rsidR="00FB6081" w:rsidRDefault="00FB6081" w:rsidP="007A3BC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Перевод обучающихся в группу следующего года обучения или этапа спортивной подготовки проводится решением Педагогического совета на основании стажа занятий, выполнения контрольных нормативов общей и специальной физической подготовки, участия в соревнованиях, а так же заключения врача.</w:t>
      </w:r>
    </w:p>
    <w:p w:rsidR="00FB6081" w:rsidRDefault="00FB6081" w:rsidP="007A3BC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Обучающиеся, не выполнившие требований контрольных нормативов общей и специальной физической подготовки на следующий год обучения не переводятся. Обучающиеся могут продолжить обучение повторно, но не более одного </w:t>
      </w:r>
      <w:r w:rsidR="000C2252">
        <w:rPr>
          <w:rFonts w:ascii="Times New Roman" w:hAnsi="Times New Roman" w:cs="Times New Roman"/>
          <w:sz w:val="24"/>
          <w:szCs w:val="24"/>
        </w:rPr>
        <w:t>раза, затем они переводятся в группу  годом обучения ниже, либо в спортивно-оздоровительную группу. При улучшении спортивных результатов они могут быть восстановлены на тот же год и этап обучения, с которого они были переведены.</w:t>
      </w:r>
    </w:p>
    <w:p w:rsidR="000C2252" w:rsidRDefault="000C2252" w:rsidP="007A3BC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0C2252" w:rsidRDefault="000C2252" w:rsidP="000C22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C79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Порядок отчисления и восстановления</w:t>
      </w:r>
    </w:p>
    <w:p w:rsidR="000C2252" w:rsidRDefault="000C2252" w:rsidP="000C22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252" w:rsidRDefault="000C2252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Отчисление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0C2252" w:rsidRDefault="000C2252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медицинского заключения, запрещающего обучающимся заниматься данным видом спорта;</w:t>
      </w:r>
    </w:p>
    <w:p w:rsidR="000C2252" w:rsidRDefault="000C2252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заявлению обучающихся и (или) их родителей (законных представителей) в связи с изменением места жительства, перехода в другое учреждение дополнительного образования и др.;</w:t>
      </w:r>
    </w:p>
    <w:p w:rsidR="000C2252" w:rsidRDefault="000C2252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систематических пропусков занятий (более 2 месяцев подряд) без уважительной причины;</w:t>
      </w:r>
    </w:p>
    <w:p w:rsidR="000C2252" w:rsidRDefault="000C2252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окончанию обучения в ДЮСШ.</w:t>
      </w:r>
    </w:p>
    <w:p w:rsidR="000C2252" w:rsidRDefault="000C2252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Отчисление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ДЮСШ оформляется приказом директора.</w:t>
      </w:r>
    </w:p>
    <w:p w:rsidR="000C2252" w:rsidRDefault="000C2252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A69F9">
        <w:rPr>
          <w:rFonts w:ascii="Times New Roman" w:hAnsi="Times New Roman" w:cs="Times New Roman"/>
          <w:sz w:val="24"/>
          <w:szCs w:val="24"/>
        </w:rPr>
        <w:t>По решению Педагогического совета за грубые неоднократно совершённые нарушения Устава и правил внутреннего распорядка ДЮСШ допускается отчисление из ДЮСШ обучающего, независимо от возраста с уведомлением родителей (законных представителей). Грубым нарушением дисциплины признается нарушение, которое повлекло или могло повлечь тяжкие последствия в виде:</w:t>
      </w:r>
    </w:p>
    <w:p w:rsidR="008A69F9" w:rsidRDefault="008A69F9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причинение ущерба жизни и здоровью обучающихся, сотрудников ДЮСШ;</w:t>
      </w:r>
    </w:p>
    <w:p w:rsidR="008A69F9" w:rsidRDefault="008A69F9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причинение ущерба имуществу ДЮСШ, имуществу обучающихся, сотрудников, посетителей ДЮСШ.</w:t>
      </w:r>
    </w:p>
    <w:p w:rsidR="008A69F9" w:rsidRDefault="008A69F9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Отчисление может производиться после окончания этапа подготовки и (или) в течение учебного года.</w:t>
      </w:r>
    </w:p>
    <w:p w:rsidR="008A69F9" w:rsidRDefault="008A69F9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Не допускается отчисление обучающихся во время их болезни.</w:t>
      </w:r>
    </w:p>
    <w:p w:rsidR="008A69F9" w:rsidRDefault="008A69F9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Восстановление обучающегося в ДЮСШ производится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для приёма в ДЮСШ. Восстановление обучающихся осуществляется при улучшении спортивных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результатов на основании сдачи контрольных нормативов по общей</w:t>
      </w:r>
      <w:r w:rsidR="00740EB8">
        <w:rPr>
          <w:rFonts w:ascii="Times New Roman" w:hAnsi="Times New Roman" w:cs="Times New Roman"/>
          <w:sz w:val="24"/>
          <w:szCs w:val="24"/>
        </w:rPr>
        <w:t xml:space="preserve"> и специальной физической подготовке.</w:t>
      </w:r>
    </w:p>
    <w:p w:rsidR="00740EB8" w:rsidRDefault="00740EB8" w:rsidP="000C225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740EB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C79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Порядок отчисления и восстановления</w:t>
      </w:r>
    </w:p>
    <w:p w:rsidR="000C2252" w:rsidRDefault="00740EB8" w:rsidP="00740EB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случае отказа ДЮСШ в приёме или переводе обучающегося его родители (законные представители) имеют право обратиться в отдел по делам культуры, молодёжи и спорта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 заявлением об устранении разногласий.</w:t>
      </w:r>
    </w:p>
    <w:p w:rsidR="00740EB8" w:rsidRDefault="00740EB8" w:rsidP="00740EB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740EB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740EB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  <w:sectPr w:rsidR="006E7A34" w:rsidSect="00A67C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0EB8" w:rsidRDefault="00740EB8" w:rsidP="00740EB8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740EB8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40EB8" w:rsidRDefault="00740EB8" w:rsidP="00740EB8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«Детско-юношеская спортивная</w:t>
      </w:r>
    </w:p>
    <w:p w:rsidR="00740EB8" w:rsidRDefault="00740EB8" w:rsidP="00740EB8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«Спринт»»</w:t>
      </w:r>
    </w:p>
    <w:p w:rsidR="00740EB8" w:rsidRDefault="00740EB8" w:rsidP="00740EB8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С.В.Роот</w:t>
      </w:r>
      <w:proofErr w:type="spellEnd"/>
    </w:p>
    <w:p w:rsidR="00740EB8" w:rsidRDefault="00740EB8" w:rsidP="00740EB8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40EB8" w:rsidRPr="00740EB8" w:rsidRDefault="00740EB8" w:rsidP="00740EB8">
      <w:pPr>
        <w:pStyle w:val="a6"/>
        <w:ind w:firstLine="708"/>
        <w:jc w:val="right"/>
        <w:rPr>
          <w:rFonts w:ascii="Times New Roman" w:hAnsi="Times New Roman" w:cs="Times New Roman"/>
          <w:sz w:val="14"/>
          <w:szCs w:val="24"/>
        </w:rPr>
      </w:pPr>
      <w:r w:rsidRPr="00740EB8">
        <w:rPr>
          <w:rFonts w:ascii="Times New Roman" w:hAnsi="Times New Roman" w:cs="Times New Roman"/>
          <w:sz w:val="14"/>
          <w:szCs w:val="24"/>
        </w:rPr>
        <w:t>(Ф.И.О. родителя</w:t>
      </w:r>
      <w:r>
        <w:rPr>
          <w:rFonts w:ascii="Times New Roman" w:hAnsi="Times New Roman" w:cs="Times New Roman"/>
          <w:sz w:val="14"/>
          <w:szCs w:val="24"/>
        </w:rPr>
        <w:t xml:space="preserve"> </w:t>
      </w:r>
      <w:r w:rsidRPr="00740EB8">
        <w:rPr>
          <w:rFonts w:ascii="Times New Roman" w:hAnsi="Times New Roman" w:cs="Times New Roman"/>
          <w:sz w:val="14"/>
          <w:szCs w:val="24"/>
        </w:rPr>
        <w:t>(законного представителя))</w:t>
      </w:r>
    </w:p>
    <w:p w:rsidR="00740EB8" w:rsidRDefault="00740EB8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66F79" w:rsidRDefault="00D66F79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66F79" w:rsidRDefault="00D66F79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66F79" w:rsidRDefault="00D66F79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66F79" w:rsidRDefault="00D66F79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D66F79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="00D66F7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ебёнка_______</w:t>
      </w:r>
      <w:r w:rsidR="00D66F79">
        <w:rPr>
          <w:rFonts w:ascii="Times New Roman" w:hAnsi="Times New Roman" w:cs="Times New Roman"/>
          <w:sz w:val="24"/>
          <w:szCs w:val="24"/>
        </w:rPr>
        <w:t>____________________</w:t>
      </w:r>
    </w:p>
    <w:p w:rsidR="00D66F79" w:rsidRDefault="00D66F79" w:rsidP="00D66F79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D66F79" w:rsidRDefault="00D66F79" w:rsidP="00D66F7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66F79" w:rsidRDefault="00D66F79" w:rsidP="006E7A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6E7A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детско-юношескую спортивную школу на отделение ________________________</w:t>
      </w:r>
      <w:r w:rsidR="006E7A34">
        <w:rPr>
          <w:rFonts w:ascii="Times New Roman" w:hAnsi="Times New Roman" w:cs="Times New Roman"/>
          <w:sz w:val="24"/>
          <w:szCs w:val="24"/>
        </w:rPr>
        <w:t>_____</w:t>
      </w:r>
      <w:r w:rsidR="00D66F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6F79" w:rsidRDefault="00D66F79" w:rsidP="006E7A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6E7A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D66F7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D66F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 обработке собственных данных и </w:t>
      </w:r>
      <w:r w:rsidR="00D66F79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>данных ребёнка не возражаю.</w:t>
      </w:r>
    </w:p>
    <w:p w:rsidR="00740EB8" w:rsidRDefault="00740EB8" w:rsidP="00740E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740E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740E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EB8" w:rsidRDefault="00740EB8" w:rsidP="00D66F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</w:t>
      </w:r>
      <w:r w:rsidR="00D66F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40EB8" w:rsidRPr="00740EB8" w:rsidRDefault="00D66F79" w:rsidP="00740EB8">
      <w:pPr>
        <w:pStyle w:val="a6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</w:t>
      </w:r>
      <w:r w:rsidR="00740EB8">
        <w:rPr>
          <w:rFonts w:ascii="Times New Roman" w:hAnsi="Times New Roman" w:cs="Times New Roman"/>
          <w:sz w:val="16"/>
          <w:szCs w:val="24"/>
        </w:rPr>
        <w:t xml:space="preserve"> </w:t>
      </w:r>
      <w:r w:rsidR="00740EB8" w:rsidRPr="00740EB8">
        <w:rPr>
          <w:rFonts w:ascii="Times New Roman" w:hAnsi="Times New Roman" w:cs="Times New Roman"/>
          <w:sz w:val="16"/>
          <w:szCs w:val="24"/>
        </w:rPr>
        <w:t>Дата</w:t>
      </w:r>
      <w:r w:rsidR="00740EB8">
        <w:rPr>
          <w:rFonts w:ascii="Times New Roman" w:hAnsi="Times New Roman" w:cs="Times New Roman"/>
          <w:sz w:val="1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</w:t>
      </w:r>
      <w:r w:rsidR="00740EB8">
        <w:rPr>
          <w:rFonts w:ascii="Times New Roman" w:hAnsi="Times New Roman" w:cs="Times New Roman"/>
          <w:sz w:val="18"/>
          <w:szCs w:val="24"/>
        </w:rPr>
        <w:t xml:space="preserve">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</w:t>
      </w:r>
      <w:r w:rsidR="00740EB8">
        <w:rPr>
          <w:rFonts w:ascii="Times New Roman" w:hAnsi="Times New Roman" w:cs="Times New Roman"/>
          <w:sz w:val="18"/>
          <w:szCs w:val="24"/>
        </w:rPr>
        <w:t xml:space="preserve">  </w:t>
      </w:r>
      <w:r w:rsidR="00740EB8" w:rsidRPr="00740EB8">
        <w:rPr>
          <w:rFonts w:ascii="Times New Roman" w:hAnsi="Times New Roman" w:cs="Times New Roman"/>
          <w:sz w:val="18"/>
          <w:szCs w:val="24"/>
        </w:rPr>
        <w:t>Подпись</w:t>
      </w:r>
    </w:p>
    <w:p w:rsidR="00740EB8" w:rsidRPr="00740EB8" w:rsidRDefault="00740EB8" w:rsidP="00740EB8">
      <w:pPr>
        <w:pStyle w:val="a6"/>
        <w:ind w:firstLine="708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</w:t>
      </w:r>
    </w:p>
    <w:p w:rsidR="00740EB8" w:rsidRDefault="00740EB8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6E7A34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6E7A34" w:rsidRDefault="006E7A34" w:rsidP="006E7A3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6E7A34" w:rsidRPr="00D66F79" w:rsidRDefault="006E7A34" w:rsidP="006E7A34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79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6E7A34" w:rsidRDefault="006E7A34" w:rsidP="00740EB8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6E7A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ребёнка _________________________________________________</w:t>
      </w:r>
    </w:p>
    <w:p w:rsidR="006E7A34" w:rsidRDefault="006E7A34" w:rsidP="006E7A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</w:t>
      </w:r>
    </w:p>
    <w:p w:rsidR="006E7A34" w:rsidRDefault="006E7A34" w:rsidP="006E7A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адрес, телефон___________________________________________________________________________________________</w:t>
      </w:r>
    </w:p>
    <w:p w:rsidR="006E7A34" w:rsidRDefault="006E7A34" w:rsidP="006E7A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учёбы, класс________________________________</w:t>
      </w:r>
    </w:p>
    <w:p w:rsidR="006E7A34" w:rsidRDefault="006E7A34" w:rsidP="006E7A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руководитель____________________________</w:t>
      </w:r>
    </w:p>
    <w:p w:rsidR="006E7A34" w:rsidRDefault="006E7A34" w:rsidP="006E7A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родителей, место работы:</w:t>
      </w:r>
    </w:p>
    <w:p w:rsidR="006971BB" w:rsidRDefault="006971BB" w:rsidP="006971BB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6E7A34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</w:t>
      </w:r>
    </w:p>
    <w:p w:rsidR="00D66F79" w:rsidRDefault="00D66F79" w:rsidP="006E7A34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E7A34" w:rsidRDefault="006E7A34" w:rsidP="006E7A34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</w:p>
    <w:p w:rsidR="006E7A34" w:rsidRDefault="006E7A34" w:rsidP="006E7A34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</w:t>
      </w:r>
    </w:p>
    <w:p w:rsidR="00D66F79" w:rsidRDefault="00D66F79" w:rsidP="006E7A34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E7A34" w:rsidRDefault="006971BB" w:rsidP="006971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 ___________человек: (далее подчеркнуть)</w:t>
      </w:r>
    </w:p>
    <w:p w:rsidR="006971BB" w:rsidRDefault="006971BB" w:rsidP="006971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полная;</w:t>
      </w:r>
    </w:p>
    <w:p w:rsidR="006971BB" w:rsidRDefault="006971BB" w:rsidP="006971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неполная;</w:t>
      </w:r>
    </w:p>
    <w:p w:rsidR="006971BB" w:rsidRDefault="006971BB" w:rsidP="006971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многодетная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количество детей до 18 лет ______;</w:t>
      </w:r>
    </w:p>
    <w:p w:rsidR="006971BB" w:rsidRDefault="006971BB" w:rsidP="006971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под опекой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</w:t>
      </w:r>
    </w:p>
    <w:p w:rsidR="006971BB" w:rsidRDefault="006971BB" w:rsidP="006971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еще школьные и внешкольные культурно-досуговые организации </w:t>
      </w:r>
      <w:r w:rsidR="00D66F79">
        <w:rPr>
          <w:rFonts w:ascii="Times New Roman" w:hAnsi="Times New Roman" w:cs="Times New Roman"/>
          <w:sz w:val="24"/>
          <w:szCs w:val="24"/>
        </w:rPr>
        <w:t xml:space="preserve">посещает </w:t>
      </w:r>
      <w:r>
        <w:rPr>
          <w:rFonts w:ascii="Times New Roman" w:hAnsi="Times New Roman" w:cs="Times New Roman"/>
          <w:sz w:val="24"/>
          <w:szCs w:val="24"/>
        </w:rPr>
        <w:t>Ваш ребёнок?</w:t>
      </w:r>
    </w:p>
    <w:p w:rsidR="006971BB" w:rsidRDefault="006971BB" w:rsidP="006971BB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:rsidR="004B70F7" w:rsidRDefault="004B70F7" w:rsidP="006971BB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</w:p>
    <w:p w:rsidR="004B70F7" w:rsidRDefault="004B70F7" w:rsidP="006971BB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</w:p>
    <w:p w:rsidR="004B70F7" w:rsidRDefault="004B70F7" w:rsidP="006971BB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</w:p>
    <w:sectPr w:rsidR="004B70F7" w:rsidSect="006E7A3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334A4"/>
    <w:multiLevelType w:val="hybridMultilevel"/>
    <w:tmpl w:val="4C1A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7C0258"/>
    <w:multiLevelType w:val="hybridMultilevel"/>
    <w:tmpl w:val="178834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AB702E0"/>
    <w:multiLevelType w:val="hybridMultilevel"/>
    <w:tmpl w:val="0D38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6AB"/>
    <w:rsid w:val="000C2252"/>
    <w:rsid w:val="0015238A"/>
    <w:rsid w:val="001912D5"/>
    <w:rsid w:val="002235F9"/>
    <w:rsid w:val="00356E65"/>
    <w:rsid w:val="0038631A"/>
    <w:rsid w:val="00405D60"/>
    <w:rsid w:val="00410080"/>
    <w:rsid w:val="004B70F7"/>
    <w:rsid w:val="005A212A"/>
    <w:rsid w:val="005D75B7"/>
    <w:rsid w:val="00662379"/>
    <w:rsid w:val="006971BB"/>
    <w:rsid w:val="006E7A34"/>
    <w:rsid w:val="006F5BF3"/>
    <w:rsid w:val="00740EB8"/>
    <w:rsid w:val="007A3BC4"/>
    <w:rsid w:val="00876F6A"/>
    <w:rsid w:val="0088379F"/>
    <w:rsid w:val="008A69F9"/>
    <w:rsid w:val="00972EED"/>
    <w:rsid w:val="009C086C"/>
    <w:rsid w:val="00A05B5C"/>
    <w:rsid w:val="00A41F41"/>
    <w:rsid w:val="00A67CCB"/>
    <w:rsid w:val="00A81551"/>
    <w:rsid w:val="00D361CF"/>
    <w:rsid w:val="00D66F79"/>
    <w:rsid w:val="00DD32F7"/>
    <w:rsid w:val="00EC0281"/>
    <w:rsid w:val="00F136AB"/>
    <w:rsid w:val="00FB6081"/>
    <w:rsid w:val="00FC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6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15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15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5ABC-4E1C-42D9-B50B-55EB0423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СПРИНТ</cp:lastModifiedBy>
  <cp:revision>7</cp:revision>
  <cp:lastPrinted>2016-03-21T10:46:00Z</cp:lastPrinted>
  <dcterms:created xsi:type="dcterms:W3CDTF">2015-09-18T03:38:00Z</dcterms:created>
  <dcterms:modified xsi:type="dcterms:W3CDTF">2016-04-04T03:20:00Z</dcterms:modified>
</cp:coreProperties>
</file>